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32" w:rsidRDefault="00905032" w:rsidP="00653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b/>
          <w:sz w:val="28"/>
          <w:szCs w:val="28"/>
        </w:rPr>
        <w:t>Самоанализ урока русского языка</w:t>
      </w:r>
    </w:p>
    <w:p w:rsidR="00905032" w:rsidRDefault="00905032" w:rsidP="00653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начальных классов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Татьяны Алексеевны</w:t>
      </w:r>
    </w:p>
    <w:p w:rsidR="00C77460" w:rsidRPr="00905032" w:rsidRDefault="00C77460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sz w:val="28"/>
          <w:szCs w:val="28"/>
        </w:rPr>
        <w:t>Класс</w:t>
      </w:r>
      <w:r w:rsidR="00905032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77460" w:rsidRPr="00905032" w:rsidRDefault="00C77460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sz w:val="28"/>
          <w:szCs w:val="28"/>
        </w:rPr>
        <w:t>Тема урока</w:t>
      </w:r>
      <w:r w:rsidR="00905032">
        <w:rPr>
          <w:rFonts w:ascii="Times New Roman" w:hAnsi="Times New Roman" w:cs="Times New Roman"/>
          <w:sz w:val="28"/>
          <w:szCs w:val="28"/>
        </w:rPr>
        <w:t xml:space="preserve"> «Правописание мягкого знака в именах числительных»</w:t>
      </w:r>
    </w:p>
    <w:p w:rsidR="00905032" w:rsidRDefault="00905032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урок изучения нового материала</w:t>
      </w:r>
    </w:p>
    <w:p w:rsidR="00905032" w:rsidRDefault="00905032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77460" w:rsidRPr="00905032">
        <w:rPr>
          <w:rFonts w:ascii="Times New Roman" w:hAnsi="Times New Roman" w:cs="Times New Roman"/>
          <w:sz w:val="28"/>
          <w:szCs w:val="28"/>
        </w:rPr>
        <w:t>труктура</w:t>
      </w:r>
      <w:r>
        <w:rPr>
          <w:rFonts w:ascii="Times New Roman" w:hAnsi="Times New Roman" w:cs="Times New Roman"/>
          <w:sz w:val="28"/>
          <w:szCs w:val="28"/>
        </w:rPr>
        <w:t xml:space="preserve"> урока.</w:t>
      </w:r>
    </w:p>
    <w:p w:rsidR="00C77460" w:rsidRDefault="00905032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состоит из традиционных этапов:</w:t>
      </w:r>
    </w:p>
    <w:p w:rsidR="00905032" w:rsidRPr="00905032" w:rsidRDefault="00905032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sz w:val="28"/>
          <w:szCs w:val="28"/>
        </w:rPr>
        <w:t>Организационный момент, целью которого является создание эмоционального фона урока, настрой на работу.</w:t>
      </w:r>
    </w:p>
    <w:p w:rsidR="00905032" w:rsidRPr="00905032" w:rsidRDefault="00905032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sz w:val="28"/>
          <w:szCs w:val="28"/>
        </w:rPr>
        <w:t>Проверка домашнего задания, в ходе которого устанавливается правильность, полнота, осознанность выполнения домашнего задания.</w:t>
      </w:r>
    </w:p>
    <w:p w:rsidR="00905032" w:rsidRPr="00970964" w:rsidRDefault="00905032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5032">
        <w:rPr>
          <w:rFonts w:ascii="Times New Roman" w:hAnsi="Times New Roman" w:cs="Times New Roman"/>
          <w:sz w:val="28"/>
          <w:szCs w:val="28"/>
        </w:rPr>
        <w:t>Подготовка учащихс</w:t>
      </w:r>
      <w:r w:rsidR="00316594">
        <w:rPr>
          <w:rFonts w:ascii="Times New Roman" w:hAnsi="Times New Roman" w:cs="Times New Roman"/>
          <w:sz w:val="28"/>
          <w:szCs w:val="28"/>
        </w:rPr>
        <w:t>я к работе на основном этапе, г</w:t>
      </w:r>
      <w:r w:rsidRPr="00905032">
        <w:rPr>
          <w:rFonts w:ascii="Times New Roman" w:hAnsi="Times New Roman" w:cs="Times New Roman"/>
          <w:sz w:val="28"/>
          <w:szCs w:val="28"/>
        </w:rPr>
        <w:t xml:space="preserve">де мне удалось обеспечить мотивацию учения, принятие учащимися целей урока, актуализацию субъектного опыта. Также на этом этапе произошла </w:t>
      </w:r>
      <w:r w:rsidRPr="007B6425">
        <w:rPr>
          <w:rFonts w:ascii="Times New Roman" w:hAnsi="Times New Roman" w:cs="Times New Roman"/>
          <w:sz w:val="28"/>
          <w:szCs w:val="28"/>
        </w:rPr>
        <w:t xml:space="preserve">фиксация затруднения в индивидуальной деятельности, выявление места и причины затруднения, построение </w:t>
      </w:r>
      <w:r w:rsidRPr="00970964">
        <w:rPr>
          <w:rFonts w:ascii="Times New Roman" w:hAnsi="Times New Roman" w:cs="Times New Roman"/>
          <w:sz w:val="28"/>
          <w:szCs w:val="28"/>
        </w:rPr>
        <w:t>проекта выхода из затруднения.</w:t>
      </w:r>
    </w:p>
    <w:p w:rsidR="00905032" w:rsidRPr="007B6425" w:rsidRDefault="00905032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964">
        <w:rPr>
          <w:rFonts w:ascii="Times New Roman" w:hAnsi="Times New Roman" w:cs="Times New Roman"/>
          <w:sz w:val="28"/>
          <w:szCs w:val="28"/>
        </w:rPr>
        <w:t>На этапе усвоения н</w:t>
      </w:r>
      <w:r w:rsidR="00970964" w:rsidRPr="00970964">
        <w:rPr>
          <w:rFonts w:ascii="Times New Roman" w:hAnsi="Times New Roman" w:cs="Times New Roman"/>
          <w:sz w:val="28"/>
          <w:szCs w:val="28"/>
        </w:rPr>
        <w:t xml:space="preserve">овых знаний и способов действий </w:t>
      </w:r>
      <w:r w:rsidRPr="00970964">
        <w:rPr>
          <w:rFonts w:ascii="Times New Roman" w:hAnsi="Times New Roman" w:cs="Times New Roman"/>
          <w:sz w:val="28"/>
          <w:szCs w:val="28"/>
        </w:rPr>
        <w:t xml:space="preserve"> </w:t>
      </w:r>
      <w:r w:rsidR="00970964" w:rsidRPr="00970964">
        <w:rPr>
          <w:rFonts w:ascii="Times New Roman" w:hAnsi="Times New Roman" w:cs="Times New Roman"/>
          <w:sz w:val="28"/>
          <w:szCs w:val="28"/>
        </w:rPr>
        <w:t>у</w:t>
      </w:r>
      <w:r w:rsidR="007B6425" w:rsidRPr="00970964">
        <w:rPr>
          <w:rFonts w:ascii="Times New Roman" w:hAnsi="Times New Roman" w:cs="Times New Roman"/>
          <w:sz w:val="28"/>
          <w:szCs w:val="28"/>
        </w:rPr>
        <w:t>далось с</w:t>
      </w:r>
      <w:r w:rsidRPr="00970964">
        <w:rPr>
          <w:rFonts w:ascii="Times New Roman" w:hAnsi="Times New Roman" w:cs="Times New Roman"/>
          <w:sz w:val="28"/>
          <w:szCs w:val="28"/>
        </w:rPr>
        <w:t>одействовать усвоению способов действий, которые приве</w:t>
      </w:r>
      <w:r w:rsidR="007B6425" w:rsidRPr="00970964">
        <w:rPr>
          <w:rFonts w:ascii="Times New Roman" w:hAnsi="Times New Roman" w:cs="Times New Roman"/>
          <w:sz w:val="28"/>
          <w:szCs w:val="28"/>
        </w:rPr>
        <w:t xml:space="preserve">ли </w:t>
      </w:r>
      <w:r w:rsidRPr="00970964">
        <w:rPr>
          <w:rFonts w:ascii="Times New Roman" w:hAnsi="Times New Roman" w:cs="Times New Roman"/>
          <w:sz w:val="28"/>
          <w:szCs w:val="28"/>
        </w:rPr>
        <w:t xml:space="preserve"> к выводу</w:t>
      </w:r>
      <w:r w:rsidRPr="007B6425">
        <w:rPr>
          <w:rFonts w:ascii="Times New Roman" w:hAnsi="Times New Roman" w:cs="Times New Roman"/>
          <w:sz w:val="28"/>
          <w:szCs w:val="28"/>
        </w:rPr>
        <w:t xml:space="preserve"> о правописании мягкого знака в числительных.</w:t>
      </w:r>
    </w:p>
    <w:p w:rsidR="00905032" w:rsidRPr="007B6425" w:rsidRDefault="007B6425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425">
        <w:rPr>
          <w:rFonts w:ascii="Times New Roman" w:hAnsi="Times New Roman" w:cs="Times New Roman"/>
          <w:sz w:val="28"/>
          <w:szCs w:val="28"/>
        </w:rPr>
        <w:t>Первичная проверка понимания изученного</w:t>
      </w:r>
      <w:r>
        <w:rPr>
          <w:rFonts w:ascii="Times New Roman" w:hAnsi="Times New Roman" w:cs="Times New Roman"/>
          <w:sz w:val="28"/>
          <w:szCs w:val="28"/>
        </w:rPr>
        <w:t xml:space="preserve"> в виде выполнения упражнения из учебника позволила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95E23">
        <w:rPr>
          <w:rFonts w:ascii="Times New Roman" w:hAnsi="Times New Roman" w:cs="Times New Roman"/>
          <w:sz w:val="26"/>
          <w:szCs w:val="26"/>
        </w:rPr>
        <w:t>становить правильность и осознанность изученного материала, выявить пробелы и произвести их коррекцию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B6425" w:rsidRDefault="007B6425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з</w:t>
      </w:r>
      <w:r w:rsidRPr="007B6425">
        <w:rPr>
          <w:rFonts w:ascii="Times New Roman" w:hAnsi="Times New Roman" w:cs="Times New Roman"/>
          <w:sz w:val="28"/>
          <w:szCs w:val="28"/>
        </w:rPr>
        <w:t>акреплени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7B6425">
        <w:rPr>
          <w:rFonts w:ascii="Times New Roman" w:hAnsi="Times New Roman" w:cs="Times New Roman"/>
          <w:sz w:val="28"/>
          <w:szCs w:val="28"/>
        </w:rPr>
        <w:t xml:space="preserve"> новых знаний и способов действий</w:t>
      </w:r>
      <w:r>
        <w:rPr>
          <w:rFonts w:ascii="Times New Roman" w:hAnsi="Times New Roman" w:cs="Times New Roman"/>
          <w:sz w:val="28"/>
          <w:szCs w:val="28"/>
        </w:rPr>
        <w:t xml:space="preserve"> (работа в тетрадях на печатной основе) о</w:t>
      </w:r>
      <w:r w:rsidRPr="007B6425">
        <w:rPr>
          <w:rFonts w:ascii="Times New Roman" w:hAnsi="Times New Roman" w:cs="Times New Roman"/>
          <w:sz w:val="28"/>
          <w:szCs w:val="28"/>
        </w:rPr>
        <w:t>беспечи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7B6425">
        <w:rPr>
          <w:rFonts w:ascii="Times New Roman" w:hAnsi="Times New Roman" w:cs="Times New Roman"/>
          <w:sz w:val="28"/>
          <w:szCs w:val="28"/>
        </w:rPr>
        <w:t xml:space="preserve"> повышение уровня осмысления изучаемого материала, глубины его понимания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6425" w:rsidRDefault="00970964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п</w:t>
      </w:r>
      <w:r w:rsidRPr="00970964">
        <w:rPr>
          <w:rFonts w:ascii="Times New Roman" w:hAnsi="Times New Roman" w:cs="Times New Roman"/>
          <w:sz w:val="28"/>
          <w:szCs w:val="28"/>
        </w:rPr>
        <w:t>рименени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0964">
        <w:rPr>
          <w:rFonts w:ascii="Times New Roman" w:hAnsi="Times New Roman" w:cs="Times New Roman"/>
          <w:sz w:val="28"/>
          <w:szCs w:val="28"/>
        </w:rPr>
        <w:t xml:space="preserve"> новых знаний и способов действий</w:t>
      </w:r>
      <w:r w:rsidRPr="00970964">
        <w:t xml:space="preserve"> </w:t>
      </w:r>
      <w:r>
        <w:t xml:space="preserve">я постаралась </w:t>
      </w:r>
      <w:r w:rsidRPr="00970964">
        <w:rPr>
          <w:rFonts w:ascii="Times New Roman" w:hAnsi="Times New Roman" w:cs="Times New Roman"/>
          <w:sz w:val="28"/>
          <w:szCs w:val="28"/>
        </w:rPr>
        <w:t>обеспечить формирование умений самостоятельно применять знания в различных ситуациях</w:t>
      </w:r>
      <w:r>
        <w:rPr>
          <w:rFonts w:ascii="Times New Roman" w:hAnsi="Times New Roman" w:cs="Times New Roman"/>
          <w:sz w:val="28"/>
          <w:szCs w:val="28"/>
        </w:rPr>
        <w:t>. Дифференцированные задания позволили создать ситуацию успеха для каждого ученика.</w:t>
      </w:r>
    </w:p>
    <w:p w:rsidR="00970964" w:rsidRPr="00970964" w:rsidRDefault="00970964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«</w:t>
      </w:r>
      <w:r w:rsidRPr="00195E23">
        <w:rPr>
          <w:rFonts w:ascii="Times New Roman" w:hAnsi="Times New Roman" w:cs="Times New Roman"/>
          <w:sz w:val="26"/>
          <w:szCs w:val="26"/>
        </w:rPr>
        <w:t>Обобщение и систематизация знаний</w:t>
      </w:r>
      <w:r>
        <w:rPr>
          <w:rFonts w:ascii="Times New Roman" w:hAnsi="Times New Roman" w:cs="Times New Roman"/>
          <w:sz w:val="26"/>
          <w:szCs w:val="26"/>
        </w:rPr>
        <w:t>» включал творческую деятельность учащихся.</w:t>
      </w:r>
    </w:p>
    <w:p w:rsidR="00970964" w:rsidRDefault="00970964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964">
        <w:rPr>
          <w:rFonts w:ascii="Times New Roman" w:hAnsi="Times New Roman" w:cs="Times New Roman"/>
          <w:sz w:val="28"/>
          <w:szCs w:val="28"/>
        </w:rPr>
        <w:t>Контроль,  самоконт</w:t>
      </w:r>
      <w:r>
        <w:rPr>
          <w:rFonts w:ascii="Times New Roman" w:hAnsi="Times New Roman" w:cs="Times New Roman"/>
          <w:sz w:val="28"/>
          <w:szCs w:val="28"/>
        </w:rPr>
        <w:t>роль знаний и способов действий проводился в виде групповой работы.</w:t>
      </w:r>
    </w:p>
    <w:p w:rsidR="00970964" w:rsidRDefault="00970964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964">
        <w:rPr>
          <w:rFonts w:ascii="Times New Roman" w:hAnsi="Times New Roman" w:cs="Times New Roman"/>
          <w:sz w:val="28"/>
          <w:szCs w:val="28"/>
        </w:rPr>
        <w:t>Информация о домашнем задании</w:t>
      </w:r>
      <w:r w:rsidR="00D01913">
        <w:rPr>
          <w:rFonts w:ascii="Times New Roman" w:hAnsi="Times New Roman" w:cs="Times New Roman"/>
          <w:sz w:val="28"/>
          <w:szCs w:val="28"/>
        </w:rPr>
        <w:t>. Домашнее задание традиционно даётся дифференцированно.</w:t>
      </w:r>
    </w:p>
    <w:p w:rsidR="00D01913" w:rsidRPr="00D01913" w:rsidRDefault="00D01913" w:rsidP="006221A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913">
        <w:rPr>
          <w:rFonts w:ascii="Times New Roman" w:hAnsi="Times New Roman" w:cs="Times New Roman"/>
          <w:sz w:val="28"/>
          <w:szCs w:val="28"/>
        </w:rPr>
        <w:t>Подведение итогов занятия</w:t>
      </w:r>
      <w:r>
        <w:rPr>
          <w:rFonts w:ascii="Times New Roman" w:hAnsi="Times New Roman" w:cs="Times New Roman"/>
          <w:sz w:val="28"/>
          <w:szCs w:val="28"/>
        </w:rPr>
        <w:t xml:space="preserve"> и рефлексия </w:t>
      </w:r>
      <w:r w:rsidRPr="00D01913">
        <w:rPr>
          <w:rFonts w:ascii="Times New Roman" w:hAnsi="Times New Roman" w:cs="Times New Roman"/>
          <w:sz w:val="28"/>
          <w:szCs w:val="28"/>
        </w:rPr>
        <w:t>позволил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01913">
        <w:rPr>
          <w:rFonts w:ascii="Times New Roman" w:hAnsi="Times New Roman" w:cs="Times New Roman"/>
          <w:sz w:val="28"/>
          <w:szCs w:val="28"/>
        </w:rPr>
        <w:t xml:space="preserve"> установить обратную связь,  дать качественную оценку работе класса и отдельным учащимся.</w:t>
      </w:r>
    </w:p>
    <w:p w:rsidR="00D01913" w:rsidRDefault="00D01913" w:rsidP="006221A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01913" w:rsidRDefault="00D01913" w:rsidP="003E0B5C">
      <w:pPr>
        <w:pStyle w:val="a3"/>
        <w:spacing w:after="0" w:line="240" w:lineRule="auto"/>
        <w:ind w:left="708" w:hanging="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является пятым уроко</w:t>
      </w:r>
      <w:r w:rsidR="003E0B5C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 по теме «Имя числительное». Он тесно связан с предыдущими и последующими уроками данной темы и в целом с уроками русского языка в 4 классе.</w:t>
      </w:r>
      <w:r w:rsidR="003E0B5C">
        <w:rPr>
          <w:rFonts w:ascii="Times New Roman" w:hAnsi="Times New Roman" w:cs="Times New Roman"/>
          <w:sz w:val="28"/>
          <w:szCs w:val="28"/>
        </w:rPr>
        <w:t xml:space="preserve"> В содержании урока прослеживалась </w:t>
      </w:r>
      <w:proofErr w:type="spellStart"/>
      <w:r w:rsidR="003E0B5C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="003E0B5C">
        <w:rPr>
          <w:rFonts w:ascii="Times New Roman" w:hAnsi="Times New Roman" w:cs="Times New Roman"/>
          <w:sz w:val="28"/>
          <w:szCs w:val="28"/>
        </w:rPr>
        <w:t xml:space="preserve"> связь с окружающим миром, математикой, музыкой.</w:t>
      </w:r>
    </w:p>
    <w:p w:rsidR="00D01913" w:rsidRDefault="00D01913" w:rsidP="006221A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обучаются 9 учащихся. Из них на 4 и 5 учатся пятеро детей.  Слабоуспевающ</w:t>
      </w:r>
      <w:r w:rsidR="003E0B5C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E0B5C">
        <w:rPr>
          <w:rFonts w:ascii="Times New Roman" w:hAnsi="Times New Roman" w:cs="Times New Roman"/>
          <w:sz w:val="28"/>
          <w:szCs w:val="28"/>
        </w:rPr>
        <w:t>Губанова Марина – ребёнок-инвалид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0B5C">
        <w:rPr>
          <w:rFonts w:ascii="Times New Roman" w:hAnsi="Times New Roman" w:cs="Times New Roman"/>
          <w:sz w:val="28"/>
          <w:szCs w:val="28"/>
        </w:rPr>
        <w:t>Тр</w:t>
      </w:r>
      <w:r w:rsidR="004A065C">
        <w:rPr>
          <w:rFonts w:ascii="Times New Roman" w:hAnsi="Times New Roman" w:cs="Times New Roman"/>
          <w:sz w:val="28"/>
          <w:szCs w:val="28"/>
        </w:rPr>
        <w:t xml:space="preserve">ое учатся на 4 и 3. Из-за огромной разницы в темпе освоения, понимания, </w:t>
      </w:r>
      <w:r w:rsidR="004A065C">
        <w:rPr>
          <w:rFonts w:ascii="Times New Roman" w:hAnsi="Times New Roman" w:cs="Times New Roman"/>
          <w:sz w:val="28"/>
          <w:szCs w:val="28"/>
        </w:rPr>
        <w:lastRenderedPageBreak/>
        <w:t>воспроизведения учебного материала ежеурочно использую дифференциацию, прежде всего, предлагаемую УМК С. Иванова.</w:t>
      </w:r>
    </w:p>
    <w:p w:rsidR="004A065C" w:rsidRDefault="004A065C" w:rsidP="006221A2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были поставлены:</w:t>
      </w:r>
    </w:p>
    <w:p w:rsidR="004A065C" w:rsidRPr="00F97395" w:rsidRDefault="004A065C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F97395"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у учащихся первичных представлений о правописании мягкого знака в именах числительных. </w:t>
      </w:r>
    </w:p>
    <w:p w:rsidR="004A065C" w:rsidRPr="00F97395" w:rsidRDefault="004A065C" w:rsidP="006221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9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A065C" w:rsidRPr="005310A7" w:rsidRDefault="004A065C" w:rsidP="006221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4A065C" w:rsidRPr="00F97395" w:rsidRDefault="004A065C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>•</w:t>
      </w:r>
      <w:r w:rsidRPr="00F97395">
        <w:rPr>
          <w:rFonts w:ascii="Times New Roman" w:hAnsi="Times New Roman" w:cs="Times New Roman"/>
          <w:sz w:val="28"/>
          <w:szCs w:val="28"/>
        </w:rPr>
        <w:tab/>
        <w:t xml:space="preserve">Создать оптимальные условия для </w:t>
      </w:r>
      <w:r>
        <w:rPr>
          <w:rFonts w:ascii="Times New Roman" w:hAnsi="Times New Roman" w:cs="Times New Roman"/>
          <w:sz w:val="28"/>
          <w:szCs w:val="28"/>
        </w:rPr>
        <w:t xml:space="preserve">знакомства </w:t>
      </w:r>
      <w:r w:rsidRPr="00F97395">
        <w:rPr>
          <w:rFonts w:ascii="Times New Roman" w:hAnsi="Times New Roman" w:cs="Times New Roman"/>
          <w:sz w:val="28"/>
          <w:szCs w:val="28"/>
        </w:rPr>
        <w:t>учащихся с особенностями правописания мягкого знака в именах числительных и созда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F97395">
        <w:rPr>
          <w:rFonts w:ascii="Times New Roman" w:hAnsi="Times New Roman" w:cs="Times New Roman"/>
          <w:sz w:val="28"/>
          <w:szCs w:val="28"/>
        </w:rPr>
        <w:t xml:space="preserve"> алгоритм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395">
        <w:rPr>
          <w:rFonts w:ascii="Times New Roman" w:hAnsi="Times New Roman" w:cs="Times New Roman"/>
          <w:sz w:val="28"/>
          <w:szCs w:val="28"/>
        </w:rPr>
        <w:t xml:space="preserve"> доказательства его написания;</w:t>
      </w:r>
    </w:p>
    <w:p w:rsidR="004A065C" w:rsidRPr="00F97395" w:rsidRDefault="004A065C" w:rsidP="006221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>•</w:t>
      </w:r>
      <w:r w:rsidRPr="00F97395">
        <w:rPr>
          <w:rFonts w:ascii="Times New Roman" w:hAnsi="Times New Roman" w:cs="Times New Roman"/>
          <w:sz w:val="28"/>
          <w:szCs w:val="28"/>
        </w:rPr>
        <w:tab/>
        <w:t>Учить правильному написанию числительных, различению количественных и порядковых числительных</w:t>
      </w:r>
      <w:r>
        <w:rPr>
          <w:rFonts w:ascii="Times New Roman" w:hAnsi="Times New Roman" w:cs="Times New Roman"/>
          <w:sz w:val="28"/>
          <w:szCs w:val="28"/>
        </w:rPr>
        <w:t>; простых, сложных и составных числительных;</w:t>
      </w:r>
    </w:p>
    <w:p w:rsidR="004A065C" w:rsidRPr="005310A7" w:rsidRDefault="004A065C" w:rsidP="006221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4A065C" w:rsidRDefault="004A065C" w:rsidP="006221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395">
        <w:rPr>
          <w:rFonts w:ascii="Times New Roman" w:hAnsi="Times New Roman" w:cs="Times New Roman"/>
          <w:sz w:val="28"/>
          <w:szCs w:val="28"/>
        </w:rPr>
        <w:t xml:space="preserve">Формировать умение рассуждать, произвольное внимание, </w:t>
      </w:r>
    </w:p>
    <w:p w:rsidR="004A065C" w:rsidRPr="00F97395" w:rsidRDefault="004A065C" w:rsidP="006221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97395">
        <w:rPr>
          <w:rFonts w:ascii="Times New Roman" w:hAnsi="Times New Roman" w:cs="Times New Roman"/>
          <w:sz w:val="28"/>
          <w:szCs w:val="28"/>
        </w:rPr>
        <w:t>ктивизировать мыслительную деятельность учащихся;</w:t>
      </w:r>
    </w:p>
    <w:p w:rsidR="004A065C" w:rsidRDefault="004A065C" w:rsidP="006221A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F97395">
        <w:rPr>
          <w:rFonts w:ascii="Times New Roman" w:hAnsi="Times New Roman" w:cs="Times New Roman"/>
          <w:sz w:val="28"/>
          <w:szCs w:val="28"/>
        </w:rPr>
        <w:t>ормировать</w:t>
      </w:r>
      <w:r>
        <w:rPr>
          <w:rFonts w:ascii="Times New Roman" w:hAnsi="Times New Roman" w:cs="Times New Roman"/>
          <w:sz w:val="28"/>
          <w:szCs w:val="28"/>
        </w:rPr>
        <w:t xml:space="preserve"> гибкость мышления </w:t>
      </w:r>
      <w:r w:rsidRPr="00F97395">
        <w:rPr>
          <w:rFonts w:ascii="Times New Roman" w:hAnsi="Times New Roman" w:cs="Times New Roman"/>
          <w:sz w:val="28"/>
          <w:szCs w:val="28"/>
        </w:rPr>
        <w:t>через моделирование правила.</w:t>
      </w:r>
    </w:p>
    <w:p w:rsidR="004A065C" w:rsidRPr="005310A7" w:rsidRDefault="004A065C" w:rsidP="006221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310A7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4A065C" w:rsidRPr="00E00331" w:rsidRDefault="004A065C" w:rsidP="006221A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331">
        <w:rPr>
          <w:rFonts w:ascii="Times New Roman" w:hAnsi="Times New Roman" w:cs="Times New Roman"/>
          <w:sz w:val="28"/>
          <w:szCs w:val="28"/>
        </w:rPr>
        <w:t>Дать детям возможность ощутить радость успеха в проявлении своих знаний;</w:t>
      </w:r>
    </w:p>
    <w:p w:rsidR="004A065C" w:rsidRPr="00E00331" w:rsidRDefault="004A065C" w:rsidP="006221A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331">
        <w:rPr>
          <w:rFonts w:ascii="Times New Roman" w:hAnsi="Times New Roman" w:cs="Times New Roman"/>
          <w:sz w:val="28"/>
          <w:szCs w:val="28"/>
        </w:rPr>
        <w:t>Учить работать в группах и парах;</w:t>
      </w:r>
    </w:p>
    <w:p w:rsidR="004A065C" w:rsidRDefault="004A065C" w:rsidP="006221A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</w:t>
      </w:r>
      <w:r w:rsidRPr="00E00331">
        <w:rPr>
          <w:rFonts w:ascii="Times New Roman" w:hAnsi="Times New Roman" w:cs="Times New Roman"/>
          <w:sz w:val="28"/>
          <w:szCs w:val="28"/>
        </w:rPr>
        <w:t xml:space="preserve">ть условия для воспитания чувства </w:t>
      </w:r>
      <w:proofErr w:type="spellStart"/>
      <w:r w:rsidRPr="00E00331">
        <w:rPr>
          <w:rFonts w:ascii="Times New Roman" w:hAnsi="Times New Roman" w:cs="Times New Roman"/>
          <w:sz w:val="28"/>
          <w:szCs w:val="28"/>
        </w:rPr>
        <w:t>взаимоп</w:t>
      </w:r>
      <w:r>
        <w:rPr>
          <w:rFonts w:ascii="Times New Roman" w:hAnsi="Times New Roman" w:cs="Times New Roman"/>
          <w:sz w:val="28"/>
          <w:szCs w:val="28"/>
        </w:rPr>
        <w:t>оддержки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взаимовыручки, дружбы, патриотизма.</w:t>
      </w:r>
    </w:p>
    <w:p w:rsidR="004A065C" w:rsidRPr="004A065C" w:rsidRDefault="004A065C" w:rsidP="006221A2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цели и задачи урока выполнены полностью.</w:t>
      </w:r>
    </w:p>
    <w:p w:rsidR="006221A2" w:rsidRDefault="004A065C" w:rsidP="006221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На уроке использовались следующие формы обучения: </w:t>
      </w:r>
    </w:p>
    <w:p w:rsidR="006221A2" w:rsidRPr="006221A2" w:rsidRDefault="004A065C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>фронтальная,</w:t>
      </w:r>
    </w:p>
    <w:p w:rsidR="006221A2" w:rsidRPr="006221A2" w:rsidRDefault="004A065C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>групповая,</w:t>
      </w:r>
    </w:p>
    <w:p w:rsidR="006221A2" w:rsidRPr="006221A2" w:rsidRDefault="004A065C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>работа в паре,</w:t>
      </w:r>
    </w:p>
    <w:p w:rsidR="006221A2" w:rsidRPr="006221A2" w:rsidRDefault="004A065C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</w:p>
    <w:p w:rsidR="006221A2" w:rsidRPr="006221A2" w:rsidRDefault="006221A2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A065C" w:rsidRPr="006221A2">
        <w:rPr>
          <w:rFonts w:ascii="Times New Roman" w:hAnsi="Times New Roman" w:cs="Times New Roman"/>
          <w:sz w:val="28"/>
          <w:szCs w:val="28"/>
        </w:rPr>
        <w:t xml:space="preserve">ифференцированная, </w:t>
      </w:r>
    </w:p>
    <w:p w:rsidR="006221A2" w:rsidRPr="006221A2" w:rsidRDefault="004A065C" w:rsidP="006221A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самостоятельная. </w:t>
      </w:r>
    </w:p>
    <w:p w:rsidR="006221A2" w:rsidRDefault="004A065C" w:rsidP="006221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Применялись методы: </w:t>
      </w:r>
    </w:p>
    <w:p w:rsidR="006221A2" w:rsidRPr="006221A2" w:rsidRDefault="004A065C" w:rsidP="006221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словесный, </w:t>
      </w:r>
    </w:p>
    <w:p w:rsidR="006221A2" w:rsidRPr="006221A2" w:rsidRDefault="004A065C" w:rsidP="006221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наглядный, </w:t>
      </w:r>
    </w:p>
    <w:p w:rsidR="006221A2" w:rsidRPr="006221A2" w:rsidRDefault="004A065C" w:rsidP="006221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практический. </w:t>
      </w:r>
    </w:p>
    <w:p w:rsidR="004A065C" w:rsidRDefault="004A065C" w:rsidP="006221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Использовались элементы </w:t>
      </w:r>
      <w:proofErr w:type="gramStart"/>
      <w:r w:rsidRPr="006221A2">
        <w:rPr>
          <w:rFonts w:ascii="Times New Roman" w:hAnsi="Times New Roman" w:cs="Times New Roman"/>
          <w:sz w:val="28"/>
          <w:szCs w:val="28"/>
        </w:rPr>
        <w:t>проектно-исследовательской</w:t>
      </w:r>
      <w:proofErr w:type="gramEnd"/>
      <w:r w:rsidR="006221A2">
        <w:rPr>
          <w:rFonts w:ascii="Times New Roman" w:hAnsi="Times New Roman" w:cs="Times New Roman"/>
          <w:sz w:val="28"/>
          <w:szCs w:val="28"/>
        </w:rPr>
        <w:t xml:space="preserve"> и здоровьесберегающей </w:t>
      </w:r>
      <w:r w:rsidRPr="006221A2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6221A2">
        <w:rPr>
          <w:rFonts w:ascii="Times New Roman" w:hAnsi="Times New Roman" w:cs="Times New Roman"/>
          <w:sz w:val="28"/>
          <w:szCs w:val="28"/>
        </w:rPr>
        <w:t>их</w:t>
      </w:r>
      <w:r w:rsidRPr="006221A2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6221A2">
        <w:rPr>
          <w:rFonts w:ascii="Times New Roman" w:hAnsi="Times New Roman" w:cs="Times New Roman"/>
          <w:sz w:val="28"/>
          <w:szCs w:val="28"/>
        </w:rPr>
        <w:t>й</w:t>
      </w:r>
      <w:r w:rsidRPr="006221A2">
        <w:rPr>
          <w:rFonts w:ascii="Times New Roman" w:hAnsi="Times New Roman" w:cs="Times New Roman"/>
          <w:sz w:val="28"/>
          <w:szCs w:val="28"/>
        </w:rPr>
        <w:t>.</w:t>
      </w:r>
      <w:r w:rsidR="00C24890">
        <w:rPr>
          <w:rFonts w:ascii="Times New Roman" w:hAnsi="Times New Roman" w:cs="Times New Roman"/>
          <w:sz w:val="28"/>
          <w:szCs w:val="28"/>
        </w:rPr>
        <w:t xml:space="preserve"> На всех этапах использовала технологию проблемно-диалогического обучения.</w:t>
      </w:r>
      <w:bookmarkStart w:id="0" w:name="_GoBack"/>
      <w:bookmarkEnd w:id="0"/>
      <w:r w:rsidRPr="006221A2">
        <w:rPr>
          <w:rFonts w:ascii="Times New Roman" w:hAnsi="Times New Roman" w:cs="Times New Roman"/>
          <w:sz w:val="28"/>
          <w:szCs w:val="28"/>
        </w:rPr>
        <w:t xml:space="preserve">  Время было распределено  рационально, логичные связки между этапами работали на достижение цели урока. На уроке исполь</w:t>
      </w:r>
      <w:r w:rsidR="006221A2">
        <w:rPr>
          <w:rFonts w:ascii="Times New Roman" w:hAnsi="Times New Roman" w:cs="Times New Roman"/>
          <w:sz w:val="28"/>
          <w:szCs w:val="28"/>
        </w:rPr>
        <w:t xml:space="preserve">зовался мультимедийный комплекс, </w:t>
      </w:r>
      <w:r w:rsidRPr="006221A2">
        <w:rPr>
          <w:rFonts w:ascii="Times New Roman" w:hAnsi="Times New Roman" w:cs="Times New Roman"/>
          <w:sz w:val="28"/>
          <w:szCs w:val="28"/>
        </w:rPr>
        <w:t xml:space="preserve"> </w:t>
      </w:r>
      <w:r w:rsidR="006221A2">
        <w:rPr>
          <w:rFonts w:ascii="Times New Roman" w:hAnsi="Times New Roman" w:cs="Times New Roman"/>
          <w:sz w:val="28"/>
          <w:szCs w:val="28"/>
        </w:rPr>
        <w:t>н</w:t>
      </w:r>
      <w:r w:rsidRPr="006221A2">
        <w:rPr>
          <w:rFonts w:ascii="Times New Roman" w:hAnsi="Times New Roman" w:cs="Times New Roman"/>
          <w:sz w:val="28"/>
          <w:szCs w:val="28"/>
        </w:rPr>
        <w:t>аглядные материалы.</w:t>
      </w:r>
    </w:p>
    <w:p w:rsidR="006221A2" w:rsidRPr="006221A2" w:rsidRDefault="006221A2" w:rsidP="006221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551B0" w:rsidRPr="00905032" w:rsidRDefault="004A065C" w:rsidP="00C226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1A2">
        <w:rPr>
          <w:rFonts w:ascii="Times New Roman" w:hAnsi="Times New Roman" w:cs="Times New Roman"/>
          <w:sz w:val="28"/>
          <w:szCs w:val="28"/>
        </w:rPr>
        <w:t xml:space="preserve">Считаю, что именно данное сочетание форм, методов и технологий позволило достичь </w:t>
      </w:r>
      <w:r w:rsidR="006221A2">
        <w:rPr>
          <w:rFonts w:ascii="Times New Roman" w:hAnsi="Times New Roman" w:cs="Times New Roman"/>
          <w:sz w:val="28"/>
          <w:szCs w:val="28"/>
        </w:rPr>
        <w:t xml:space="preserve">поставленной </w:t>
      </w:r>
      <w:r w:rsidRPr="006221A2">
        <w:rPr>
          <w:rFonts w:ascii="Times New Roman" w:hAnsi="Times New Roman" w:cs="Times New Roman"/>
          <w:sz w:val="28"/>
          <w:szCs w:val="28"/>
        </w:rPr>
        <w:t>цели урока.</w:t>
      </w:r>
    </w:p>
    <w:sectPr w:rsidR="005551B0" w:rsidRPr="00905032" w:rsidSect="00C248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2662"/>
    <w:multiLevelType w:val="hybridMultilevel"/>
    <w:tmpl w:val="D9C04FBC"/>
    <w:lvl w:ilvl="0" w:tplc="043A5D0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4B7493"/>
    <w:multiLevelType w:val="hybridMultilevel"/>
    <w:tmpl w:val="18F034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77F2947"/>
    <w:multiLevelType w:val="hybridMultilevel"/>
    <w:tmpl w:val="7F9AC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228AE"/>
    <w:multiLevelType w:val="hybridMultilevel"/>
    <w:tmpl w:val="CF8CAFD2"/>
    <w:lvl w:ilvl="0" w:tplc="037AD974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267A0F"/>
    <w:multiLevelType w:val="hybridMultilevel"/>
    <w:tmpl w:val="A43AC6AE"/>
    <w:lvl w:ilvl="0" w:tplc="037AD974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9E4A10"/>
    <w:multiLevelType w:val="hybridMultilevel"/>
    <w:tmpl w:val="3866F0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A9"/>
    <w:rsid w:val="00316594"/>
    <w:rsid w:val="003E0B5C"/>
    <w:rsid w:val="004440A9"/>
    <w:rsid w:val="004A065C"/>
    <w:rsid w:val="005551B0"/>
    <w:rsid w:val="006221A2"/>
    <w:rsid w:val="00653C8D"/>
    <w:rsid w:val="007B6425"/>
    <w:rsid w:val="00905032"/>
    <w:rsid w:val="00970964"/>
    <w:rsid w:val="00C22637"/>
    <w:rsid w:val="00C24890"/>
    <w:rsid w:val="00C77460"/>
    <w:rsid w:val="00D0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0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2013-03-04T16:33:00Z</cp:lastPrinted>
  <dcterms:created xsi:type="dcterms:W3CDTF">2013-03-02T11:01:00Z</dcterms:created>
  <dcterms:modified xsi:type="dcterms:W3CDTF">2013-03-14T07:48:00Z</dcterms:modified>
</cp:coreProperties>
</file>